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478E" w:rsidRPr="0026478E" w:rsidRDefault="00930E25" w:rsidP="0026478E">
      <w:pPr>
        <w:pStyle w:val="Kop1"/>
        <w:pBdr>
          <w:bottom w:val="single" w:sz="4" w:space="1" w:color="auto"/>
        </w:pBdr>
        <w:rPr>
          <w:b/>
          <w:color w:val="auto"/>
          <w:sz w:val="28"/>
          <w:szCs w:val="28"/>
        </w:rPr>
      </w:pPr>
      <w:r>
        <w:rPr>
          <w:b/>
          <w:color w:val="auto"/>
          <w:sz w:val="28"/>
          <w:szCs w:val="28"/>
        </w:rPr>
        <w:t>R</w:t>
      </w:r>
      <w:r w:rsidR="0026478E" w:rsidRPr="0026478E">
        <w:rPr>
          <w:b/>
          <w:color w:val="auto"/>
          <w:sz w:val="28"/>
          <w:szCs w:val="28"/>
        </w:rPr>
        <w:t>apportage project Ervaringsdeskundig maatje voor jonge mantelzorgers</w:t>
      </w:r>
      <w:r>
        <w:rPr>
          <w:b/>
          <w:color w:val="auto"/>
          <w:sz w:val="28"/>
          <w:szCs w:val="28"/>
        </w:rPr>
        <w:t xml:space="preserve"> 2018</w:t>
      </w:r>
    </w:p>
    <w:p w:rsidR="0026478E" w:rsidRDefault="0026478E"/>
    <w:p w:rsidR="007010B7" w:rsidRDefault="00646FCE" w:rsidP="004C0AC8">
      <w:pPr>
        <w:pStyle w:val="Lijstalinea"/>
        <w:numPr>
          <w:ilvl w:val="0"/>
          <w:numId w:val="1"/>
        </w:numPr>
        <w:ind w:left="426" w:hanging="284"/>
      </w:pPr>
      <w:r>
        <w:t>Inzetten gestart in 2017 en doorlopend in 2018</w:t>
      </w:r>
      <w:r w:rsidR="00C9617B">
        <w:t xml:space="preserve">: </w:t>
      </w:r>
      <w:r>
        <w:t>19</w:t>
      </w:r>
    </w:p>
    <w:p w:rsidR="005F4F6D" w:rsidRDefault="005F4F6D" w:rsidP="004C0AC8">
      <w:pPr>
        <w:pStyle w:val="Lijstalinea"/>
        <w:numPr>
          <w:ilvl w:val="0"/>
          <w:numId w:val="1"/>
        </w:numPr>
        <w:ind w:left="426" w:hanging="284"/>
      </w:pPr>
      <w:r>
        <w:t>Inzetten gestart in 2018: 21</w:t>
      </w:r>
    </w:p>
    <w:p w:rsidR="00C9617B" w:rsidRDefault="00646FCE" w:rsidP="004C0AC8">
      <w:pPr>
        <w:pStyle w:val="Lijstalinea"/>
        <w:numPr>
          <w:ilvl w:val="0"/>
          <w:numId w:val="1"/>
        </w:numPr>
        <w:ind w:left="426" w:hanging="284"/>
      </w:pPr>
      <w:r>
        <w:t xml:space="preserve">In 2018 zijn er </w:t>
      </w:r>
      <w:r w:rsidR="005F4F6D">
        <w:t>40</w:t>
      </w:r>
      <w:r w:rsidR="0026478E">
        <w:t xml:space="preserve"> jonge mantelzorgers ondersteund door inzet van een ervaringsdeskundig maatje.</w:t>
      </w:r>
    </w:p>
    <w:p w:rsidR="00C9617B" w:rsidRDefault="00C9617B" w:rsidP="004C0AC8">
      <w:pPr>
        <w:pStyle w:val="Lijstalinea"/>
        <w:numPr>
          <w:ilvl w:val="0"/>
          <w:numId w:val="1"/>
        </w:numPr>
        <w:ind w:left="426" w:hanging="284"/>
      </w:pPr>
      <w:r>
        <w:t>Voor iedere inzet is er een gesprek met de jonge mantelzorger</w:t>
      </w:r>
      <w:r w:rsidR="00FA7997">
        <w:t xml:space="preserve">. </w:t>
      </w:r>
    </w:p>
    <w:p w:rsidR="00C9617B" w:rsidRDefault="00C9617B" w:rsidP="004C0AC8">
      <w:pPr>
        <w:pStyle w:val="Lijstalinea"/>
        <w:numPr>
          <w:ilvl w:val="0"/>
          <w:numId w:val="1"/>
        </w:numPr>
        <w:ind w:left="426" w:hanging="284"/>
      </w:pPr>
      <w:r>
        <w:t>Voor de in</w:t>
      </w:r>
      <w:r w:rsidR="005F4F6D">
        <w:t>zetten in het nieuwe jaar zijn 15 nieuwe</w:t>
      </w:r>
      <w:r>
        <w:t xml:space="preserve"> vrijwilligers ingezet, met allemaal is ee</w:t>
      </w:r>
      <w:r w:rsidR="00FA7997">
        <w:t xml:space="preserve">n kennismakingsgesprek geweest en eventueel vervolggesprek geweest. </w:t>
      </w:r>
    </w:p>
    <w:p w:rsidR="00FA7997" w:rsidRDefault="005F4F6D" w:rsidP="004C0AC8">
      <w:pPr>
        <w:pStyle w:val="Lijstalinea"/>
        <w:numPr>
          <w:ilvl w:val="0"/>
          <w:numId w:val="1"/>
        </w:numPr>
        <w:ind w:left="426" w:hanging="284"/>
      </w:pPr>
      <w:r>
        <w:t>Van de 15 nieuw gestarte</w:t>
      </w:r>
      <w:r w:rsidR="00FA7997">
        <w:t xml:space="preserve"> </w:t>
      </w:r>
      <w:r>
        <w:t>vrijwilligers dit jaar zijn er 4</w:t>
      </w:r>
      <w:r w:rsidR="00FA7997">
        <w:t xml:space="preserve"> ervaringsdeskundige stagiaires actief. </w:t>
      </w:r>
    </w:p>
    <w:p w:rsidR="00C9617B" w:rsidRDefault="00C9617B" w:rsidP="004C0AC8">
      <w:pPr>
        <w:pStyle w:val="Lijstalinea"/>
        <w:numPr>
          <w:ilvl w:val="0"/>
          <w:numId w:val="1"/>
        </w:numPr>
        <w:ind w:left="426" w:hanging="284"/>
      </w:pPr>
      <w:r>
        <w:t xml:space="preserve">De gemiddelde inzet is eens per twee weken 2 à 3 uur. </w:t>
      </w:r>
    </w:p>
    <w:p w:rsidR="00FA7997" w:rsidRDefault="00FA7997" w:rsidP="004C0AC8">
      <w:pPr>
        <w:pStyle w:val="Lijstalinea"/>
        <w:numPr>
          <w:ilvl w:val="0"/>
          <w:numId w:val="1"/>
        </w:numPr>
        <w:ind w:left="426" w:hanging="284"/>
      </w:pPr>
      <w:r>
        <w:t xml:space="preserve">Er heeft voor iedere inzet een begeleid koppelingsgesprek plaatsgevonden. Hierbij aanwezig zijn de consulent, de jonge mantelzorger en zijn/haar ouder/verzorger en de vrijwilliger (het ervaringsdeskundige maatje). </w:t>
      </w:r>
    </w:p>
    <w:p w:rsidR="00C9617B" w:rsidRDefault="00C9617B" w:rsidP="004C0AC8">
      <w:pPr>
        <w:pStyle w:val="Lijstalinea"/>
        <w:numPr>
          <w:ilvl w:val="0"/>
          <w:numId w:val="1"/>
        </w:numPr>
        <w:ind w:left="426" w:hanging="284"/>
      </w:pPr>
      <w:r>
        <w:t xml:space="preserve">Na de eerste inzet is er contact met de vrijwilliger én de ouders/verzorgers van de jonge mantelzorger. </w:t>
      </w:r>
    </w:p>
    <w:p w:rsidR="00C9617B" w:rsidRDefault="00C9617B" w:rsidP="004C0AC8">
      <w:pPr>
        <w:pStyle w:val="Lijstalinea"/>
        <w:numPr>
          <w:ilvl w:val="0"/>
          <w:numId w:val="1"/>
        </w:numPr>
        <w:ind w:left="426" w:hanging="284"/>
      </w:pPr>
      <w:r>
        <w:t>Dit wordt vervolgd naar eens per twee maanden bij goed verloop</w:t>
      </w:r>
      <w:r w:rsidR="00FA7997">
        <w:t xml:space="preserve"> en eens per maand bij situaties die meer begeleiding behoeven. Dit veelal telefonisch. Tussendoor wordt er af en toe gebruik gemaakt van </w:t>
      </w:r>
      <w:proofErr w:type="spellStart"/>
      <w:r w:rsidR="00FA7997">
        <w:t>Whatsapp</w:t>
      </w:r>
      <w:proofErr w:type="spellEnd"/>
      <w:r w:rsidR="00FA7997">
        <w:t xml:space="preserve"> voor kleine afstemmingen. </w:t>
      </w:r>
      <w:r w:rsidR="005F4F6D">
        <w:t xml:space="preserve">Studenten schrijven een logboek waar op gereageerd wordt. </w:t>
      </w:r>
    </w:p>
    <w:p w:rsidR="00FA7997" w:rsidRDefault="00FA7997" w:rsidP="004C0AC8">
      <w:pPr>
        <w:pStyle w:val="Lijstalinea"/>
        <w:numPr>
          <w:ilvl w:val="0"/>
          <w:numId w:val="1"/>
        </w:numPr>
        <w:ind w:left="426" w:hanging="284"/>
      </w:pPr>
      <w:r>
        <w:t xml:space="preserve">De boekjes, ontwikkeld als naslagwerk waar o.a. ook afspraken, voorwaarden, omgangsregels e.d. in staan zijn uitgedeeld aan de vrijwilligers. </w:t>
      </w:r>
    </w:p>
    <w:p w:rsidR="00FA7997" w:rsidRDefault="00FA7997" w:rsidP="004C0AC8">
      <w:pPr>
        <w:pStyle w:val="Lijstalinea"/>
        <w:numPr>
          <w:ilvl w:val="0"/>
          <w:numId w:val="1"/>
        </w:numPr>
        <w:ind w:left="426" w:hanging="284"/>
      </w:pPr>
      <w:r>
        <w:t>Bij een eindevaluatie ga</w:t>
      </w:r>
      <w:r w:rsidR="0026478E">
        <w:t>at de projectmedewerker</w:t>
      </w:r>
      <w:r>
        <w:t xml:space="preserve"> langs de gezinnen met de vrijwilliger om officiee</w:t>
      </w:r>
      <w:r w:rsidR="005F4F6D">
        <w:t>l af te sluiten. Er zijn in 2018</w:t>
      </w:r>
      <w:r>
        <w:t xml:space="preserve"> </w:t>
      </w:r>
      <w:r w:rsidR="005F4F6D">
        <w:t>17</w:t>
      </w:r>
      <w:r>
        <w:t xml:space="preserve"> inzetten afgerond met een eindevaluatie. </w:t>
      </w:r>
    </w:p>
    <w:p w:rsidR="00FA7997" w:rsidRDefault="00FA7997" w:rsidP="004C0AC8">
      <w:pPr>
        <w:pStyle w:val="Lijstalinea"/>
        <w:numPr>
          <w:ilvl w:val="0"/>
          <w:numId w:val="1"/>
        </w:numPr>
        <w:ind w:left="426" w:hanging="284"/>
      </w:pPr>
      <w:r>
        <w:t xml:space="preserve">Een tussenevaluatie vindt plaats wanneer daar behoefte aan is in de vorm van een huisbezoek, anders telefonisch. </w:t>
      </w:r>
    </w:p>
    <w:p w:rsidR="009E657A" w:rsidRDefault="009E657A" w:rsidP="004C0AC8">
      <w:pPr>
        <w:pStyle w:val="Lijstalinea"/>
        <w:numPr>
          <w:ilvl w:val="0"/>
          <w:numId w:val="1"/>
        </w:numPr>
        <w:ind w:left="426" w:hanging="284"/>
      </w:pPr>
      <w:r>
        <w:t xml:space="preserve">Voor vrijwilligers worden er waarderingsuitjes georganiseerd waar ook de consulent bij aanwezig is om zo een contact moment te hebben met alle ervaringsdeskundige maatjes. </w:t>
      </w:r>
    </w:p>
    <w:p w:rsidR="009E657A" w:rsidRDefault="00930E25" w:rsidP="004C0AC8">
      <w:pPr>
        <w:pStyle w:val="Lijstalinea"/>
        <w:numPr>
          <w:ilvl w:val="0"/>
          <w:numId w:val="1"/>
        </w:numPr>
        <w:ind w:left="426" w:hanging="284"/>
      </w:pPr>
      <w:r>
        <w:t>Er zijn twee</w:t>
      </w:r>
      <w:r w:rsidR="009E657A">
        <w:t xml:space="preserve"> intervisie bijeenkomst</w:t>
      </w:r>
      <w:r>
        <w:t>en</w:t>
      </w:r>
      <w:r w:rsidR="009E657A">
        <w:t xml:space="preserve"> georganiseerd voor alle ervaringsdeskundige maatjes om samen ervaringen te delen en voldoende bagage mee te geven om de inzet zo goed mogelijk uit te kunnen voeren. </w:t>
      </w:r>
    </w:p>
    <w:p w:rsidR="009E657A" w:rsidRDefault="009E657A" w:rsidP="004C0AC8">
      <w:pPr>
        <w:pStyle w:val="Lijstalinea"/>
        <w:numPr>
          <w:ilvl w:val="0"/>
          <w:numId w:val="1"/>
        </w:numPr>
        <w:ind w:left="426" w:hanging="284"/>
      </w:pPr>
      <w:r>
        <w:t xml:space="preserve">Aandacht in PR werd geschonken via Facebook, het onder de aandacht brengen van het aanbod via het netwerk en kranten. </w:t>
      </w:r>
    </w:p>
    <w:p w:rsidR="00930E25" w:rsidRDefault="00930E25" w:rsidP="004C0AC8">
      <w:pPr>
        <w:pStyle w:val="Lijstalinea"/>
        <w:numPr>
          <w:ilvl w:val="0"/>
          <w:numId w:val="1"/>
        </w:numPr>
        <w:ind w:left="426" w:hanging="284"/>
      </w:pPr>
      <w:r>
        <w:t xml:space="preserve">Er is regelmatig contact met andere professionals betrokken binnen de gezinnen waar een maatje gekoppeld wordt. Evenmens vindt de samenwerking en afstemming met de professionele hulpverlening van essentieel belang om het gezin zo goed mogelijk te ondersteunen. </w:t>
      </w:r>
    </w:p>
    <w:p w:rsidR="004C0AC8" w:rsidRDefault="004C0AC8" w:rsidP="00A60994">
      <w:pPr>
        <w:rPr>
          <w:b/>
        </w:rPr>
      </w:pPr>
      <w:bookmarkStart w:id="0" w:name="_GoBack"/>
      <w:bookmarkEnd w:id="0"/>
    </w:p>
    <w:p w:rsidR="00A60994" w:rsidRPr="00A60994" w:rsidRDefault="00A60994" w:rsidP="00A60994">
      <w:pPr>
        <w:rPr>
          <w:b/>
        </w:rPr>
      </w:pPr>
      <w:r w:rsidRPr="00A60994">
        <w:rPr>
          <w:b/>
        </w:rPr>
        <w:t xml:space="preserve">De </w:t>
      </w:r>
      <w:r w:rsidR="004C0AC8">
        <w:rPr>
          <w:b/>
        </w:rPr>
        <w:t xml:space="preserve">drie </w:t>
      </w:r>
      <w:r w:rsidRPr="00A60994">
        <w:rPr>
          <w:b/>
        </w:rPr>
        <w:t>projectjaren bij elkaar opgeteld</w:t>
      </w:r>
    </w:p>
    <w:p w:rsidR="00A60994" w:rsidRDefault="00A60994" w:rsidP="004C0AC8">
      <w:pPr>
        <w:pStyle w:val="Lijstalinea"/>
        <w:numPr>
          <w:ilvl w:val="0"/>
          <w:numId w:val="1"/>
        </w:numPr>
        <w:ind w:left="426" w:hanging="284"/>
      </w:pPr>
      <w:r>
        <w:t>In totaal zijn er 53</w:t>
      </w:r>
      <w:r w:rsidR="00AE6414">
        <w:t xml:space="preserve"> jonge mantelzorgers ondersteund</w:t>
      </w:r>
      <w:r>
        <w:t xml:space="preserve"> door een vrijwilliger</w:t>
      </w:r>
    </w:p>
    <w:p w:rsidR="00A60994" w:rsidRDefault="00A60994" w:rsidP="004C0AC8">
      <w:pPr>
        <w:pStyle w:val="Lijstalinea"/>
        <w:numPr>
          <w:ilvl w:val="0"/>
          <w:numId w:val="1"/>
        </w:numPr>
        <w:ind w:left="426" w:hanging="284"/>
      </w:pPr>
      <w:r>
        <w:t>3 jonge mantelzorgers hebben opnieuw een maatje gekregen</w:t>
      </w:r>
    </w:p>
    <w:p w:rsidR="009E657A" w:rsidRDefault="00A60994" w:rsidP="009E657A">
      <w:pPr>
        <w:pStyle w:val="Lijstalinea"/>
        <w:numPr>
          <w:ilvl w:val="0"/>
          <w:numId w:val="1"/>
        </w:numPr>
        <w:ind w:left="426" w:hanging="284"/>
      </w:pPr>
      <w:r>
        <w:t xml:space="preserve">De inzetten zijn gedaan door in totaal 43 verschillende vrijwilligers en/of studenten. </w:t>
      </w:r>
    </w:p>
    <w:sectPr w:rsidR="009E657A" w:rsidSect="00370D2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05B14C4"/>
    <w:multiLevelType w:val="hybridMultilevel"/>
    <w:tmpl w:val="50A41284"/>
    <w:lvl w:ilvl="0" w:tplc="0E8665FE">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7010B7"/>
    <w:rsid w:val="002229EA"/>
    <w:rsid w:val="0026478E"/>
    <w:rsid w:val="00317EB8"/>
    <w:rsid w:val="003614E0"/>
    <w:rsid w:val="00370D21"/>
    <w:rsid w:val="003D0C70"/>
    <w:rsid w:val="004C0AC8"/>
    <w:rsid w:val="005F4F6D"/>
    <w:rsid w:val="00646FCE"/>
    <w:rsid w:val="007010B7"/>
    <w:rsid w:val="007505C0"/>
    <w:rsid w:val="00793332"/>
    <w:rsid w:val="00930E25"/>
    <w:rsid w:val="009E657A"/>
    <w:rsid w:val="00A60994"/>
    <w:rsid w:val="00AE6414"/>
    <w:rsid w:val="00C9617B"/>
    <w:rsid w:val="00CF319B"/>
    <w:rsid w:val="00D2157F"/>
    <w:rsid w:val="00E9094C"/>
    <w:rsid w:val="00E94F77"/>
    <w:rsid w:val="00F17036"/>
    <w:rsid w:val="00FA7997"/>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70D21"/>
  </w:style>
  <w:style w:type="paragraph" w:styleId="Kop1">
    <w:name w:val="heading 1"/>
    <w:basedOn w:val="Standaard"/>
    <w:next w:val="Standaard"/>
    <w:link w:val="Kop1Char"/>
    <w:uiPriority w:val="9"/>
    <w:qFormat/>
    <w:rsid w:val="00FA799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A7997"/>
    <w:rPr>
      <w:rFonts w:asciiTheme="majorHAnsi" w:eastAsiaTheme="majorEastAsia" w:hAnsiTheme="majorHAnsi" w:cstheme="majorBidi"/>
      <w:color w:val="2E74B5" w:themeColor="accent1" w:themeShade="BF"/>
      <w:sz w:val="32"/>
      <w:szCs w:val="32"/>
    </w:rPr>
  </w:style>
  <w:style w:type="paragraph" w:styleId="Lijstalinea">
    <w:name w:val="List Paragraph"/>
    <w:basedOn w:val="Standaard"/>
    <w:uiPriority w:val="34"/>
    <w:qFormat/>
    <w:rsid w:val="0026478E"/>
    <w:pPr>
      <w:ind w:left="720"/>
      <w:contextualSpacing/>
    </w:pPr>
  </w:style>
  <w:style w:type="paragraph" w:styleId="Geenafstand">
    <w:name w:val="No Spacing"/>
    <w:uiPriority w:val="1"/>
    <w:qFormat/>
    <w:rsid w:val="009E657A"/>
    <w:pPr>
      <w:spacing w:after="0" w:line="240" w:lineRule="auto"/>
    </w:pPr>
  </w:style>
  <w:style w:type="paragraph" w:styleId="Ballontekst">
    <w:name w:val="Balloon Text"/>
    <w:basedOn w:val="Standaard"/>
    <w:link w:val="BallontekstChar"/>
    <w:uiPriority w:val="99"/>
    <w:semiHidden/>
    <w:unhideWhenUsed/>
    <w:rsid w:val="00930E25"/>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30E25"/>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414</Words>
  <Characters>2283</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Evenmens,  E. Bokdam</dc:creator>
  <cp:lastModifiedBy>Eigenaar</cp:lastModifiedBy>
  <cp:revision>3</cp:revision>
  <cp:lastPrinted>2018-11-06T10:20:00Z</cp:lastPrinted>
  <dcterms:created xsi:type="dcterms:W3CDTF">2019-07-29T13:42:00Z</dcterms:created>
  <dcterms:modified xsi:type="dcterms:W3CDTF">2019-07-29T13:46:00Z</dcterms:modified>
</cp:coreProperties>
</file>