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66" w:rsidRDefault="00FA668F" w:rsidP="00982066">
      <w:pPr>
        <w:pStyle w:val="Koptekst1"/>
      </w:pPr>
      <w:r>
        <w:t>B</w:t>
      </w:r>
      <w:r w:rsidR="00C7212B">
        <w:t>estel een klimplant voor je mini-geveltuin! (gratis)</w:t>
      </w:r>
    </w:p>
    <w:p w:rsidR="00982066" w:rsidRPr="00982066" w:rsidRDefault="00982066" w:rsidP="00982066">
      <w:pPr>
        <w:pStyle w:val="Koptekst1"/>
      </w:pPr>
      <w:r>
        <w:t>+ straat BBQ</w:t>
      </w:r>
    </w:p>
    <w:p w:rsidR="004323F8" w:rsidRDefault="00C7212B" w:rsidP="00C7212B">
      <w:pPr>
        <w:pStyle w:val="Hoofdtekst"/>
        <w:rPr>
          <w:sz w:val="20"/>
          <w:szCs w:val="20"/>
        </w:rPr>
      </w:pPr>
      <w:r>
        <w:rPr>
          <w:sz w:val="20"/>
          <w:szCs w:val="20"/>
        </w:rPr>
        <w:t xml:space="preserve">Tijdens onze poging om de straat nog net ietsje groener en klimaatbestendiger te maken, komen wij allerlei interessante subsidiepotjes tegen…;-) </w:t>
      </w:r>
      <w:r w:rsidR="00982066">
        <w:rPr>
          <w:sz w:val="20"/>
          <w:szCs w:val="20"/>
        </w:rPr>
        <w:t xml:space="preserve">Zoals van het Oranjefonds. Hiervoor </w:t>
      </w:r>
      <w:r w:rsidR="003A7156">
        <w:rPr>
          <w:sz w:val="20"/>
          <w:szCs w:val="20"/>
        </w:rPr>
        <w:t>“</w:t>
      </w:r>
      <w:r>
        <w:rPr>
          <w:sz w:val="20"/>
          <w:szCs w:val="20"/>
        </w:rPr>
        <w:t>organiseer je een activiteit in de buurt, met de buurt en voor de buurt. Het is de bedoeling dat je met de buurt iets opknapt en uitvoert in de buurt</w:t>
      </w:r>
      <w:r w:rsidR="003A7156">
        <w:rPr>
          <w:sz w:val="20"/>
          <w:szCs w:val="20"/>
        </w:rPr>
        <w:t>”</w:t>
      </w:r>
      <w:r>
        <w:rPr>
          <w:sz w:val="20"/>
          <w:szCs w:val="20"/>
        </w:rPr>
        <w:t xml:space="preserve">. Het leek ons </w:t>
      </w:r>
      <w:r w:rsidR="00FA668F">
        <w:rPr>
          <w:sz w:val="20"/>
          <w:szCs w:val="20"/>
        </w:rPr>
        <w:t>leuk dit subsidiepotje van 400 euro te gebruiken voor wat groen. Het idee is om ongeveer 20 klimplanten</w:t>
      </w:r>
      <w:r w:rsidR="00982066">
        <w:rPr>
          <w:sz w:val="20"/>
          <w:szCs w:val="20"/>
        </w:rPr>
        <w:t xml:space="preserve"> te bestellen met potgrond. Op 15</w:t>
      </w:r>
      <w:r w:rsidR="00FA668F">
        <w:rPr>
          <w:sz w:val="20"/>
          <w:szCs w:val="20"/>
        </w:rPr>
        <w:t xml:space="preserve"> september </w:t>
      </w:r>
      <w:r w:rsidR="00982066">
        <w:rPr>
          <w:sz w:val="20"/>
          <w:szCs w:val="20"/>
        </w:rPr>
        <w:t>(Park(</w:t>
      </w:r>
      <w:proofErr w:type="spellStart"/>
      <w:r w:rsidR="00982066">
        <w:rPr>
          <w:sz w:val="20"/>
          <w:szCs w:val="20"/>
        </w:rPr>
        <w:t>ing</w:t>
      </w:r>
      <w:proofErr w:type="spellEnd"/>
      <w:r w:rsidR="00982066">
        <w:rPr>
          <w:sz w:val="20"/>
          <w:szCs w:val="20"/>
        </w:rPr>
        <w:t xml:space="preserve">) </w:t>
      </w:r>
      <w:proofErr w:type="spellStart"/>
      <w:r w:rsidR="00982066">
        <w:rPr>
          <w:sz w:val="20"/>
          <w:szCs w:val="20"/>
        </w:rPr>
        <w:t>Day</w:t>
      </w:r>
      <w:proofErr w:type="spellEnd"/>
      <w:r w:rsidR="00982066">
        <w:rPr>
          <w:rStyle w:val="Voetnootmarkering"/>
          <w:sz w:val="20"/>
          <w:szCs w:val="20"/>
        </w:rPr>
        <w:footnoteReference w:id="1"/>
      </w:r>
      <w:r w:rsidR="00982066">
        <w:rPr>
          <w:sz w:val="20"/>
          <w:szCs w:val="20"/>
        </w:rPr>
        <w:t xml:space="preserve">) </w:t>
      </w:r>
      <w:r w:rsidR="00982066" w:rsidRPr="00982066">
        <w:rPr>
          <w:rStyle w:val="Voetnootmarkering"/>
          <w:sz w:val="20"/>
          <w:szCs w:val="20"/>
        </w:rPr>
        <w:t xml:space="preserve"> </w:t>
      </w:r>
      <w:r w:rsidR="00FA668F">
        <w:rPr>
          <w:sz w:val="20"/>
          <w:szCs w:val="20"/>
        </w:rPr>
        <w:t>om 1</w:t>
      </w:r>
      <w:r w:rsidR="00982066">
        <w:rPr>
          <w:sz w:val="20"/>
          <w:szCs w:val="20"/>
        </w:rPr>
        <w:t>7</w:t>
      </w:r>
      <w:r w:rsidR="00FA668F">
        <w:rPr>
          <w:sz w:val="20"/>
          <w:szCs w:val="20"/>
        </w:rPr>
        <w:t xml:space="preserve">.00 gaan we samen na een korte instructie de </w:t>
      </w:r>
      <w:r w:rsidR="003A7156">
        <w:rPr>
          <w:sz w:val="20"/>
          <w:szCs w:val="20"/>
        </w:rPr>
        <w:t>klimmers en struiken</w:t>
      </w:r>
      <w:r w:rsidR="00FA668F">
        <w:rPr>
          <w:sz w:val="20"/>
          <w:szCs w:val="20"/>
        </w:rPr>
        <w:t xml:space="preserve"> in </w:t>
      </w:r>
      <w:r w:rsidR="003A7156">
        <w:rPr>
          <w:sz w:val="20"/>
          <w:szCs w:val="20"/>
        </w:rPr>
        <w:t>onze</w:t>
      </w:r>
      <w:r w:rsidR="00FA668F">
        <w:rPr>
          <w:sz w:val="20"/>
          <w:szCs w:val="20"/>
        </w:rPr>
        <w:t xml:space="preserve"> </w:t>
      </w:r>
      <w:r w:rsidR="003A7156">
        <w:rPr>
          <w:sz w:val="20"/>
          <w:szCs w:val="20"/>
        </w:rPr>
        <w:t>straat planten</w:t>
      </w:r>
      <w:r w:rsidR="00FA668F">
        <w:rPr>
          <w:sz w:val="20"/>
          <w:szCs w:val="20"/>
        </w:rPr>
        <w:t xml:space="preserve">. </w:t>
      </w:r>
      <w:r w:rsidR="00982066">
        <w:rPr>
          <w:sz w:val="20"/>
          <w:szCs w:val="20"/>
        </w:rPr>
        <w:t xml:space="preserve">Vanaf 18.00 </w:t>
      </w:r>
      <w:r w:rsidR="00B01738">
        <w:rPr>
          <w:sz w:val="20"/>
          <w:szCs w:val="20"/>
        </w:rPr>
        <w:t xml:space="preserve">is iedereen uitgenodigd voor </w:t>
      </w:r>
      <w:r w:rsidR="00982066">
        <w:rPr>
          <w:sz w:val="20"/>
          <w:szCs w:val="20"/>
        </w:rPr>
        <w:t xml:space="preserve">onze jaarlijkse straat </w:t>
      </w:r>
      <w:proofErr w:type="spellStart"/>
      <w:r w:rsidR="00982066">
        <w:rPr>
          <w:sz w:val="20"/>
          <w:szCs w:val="20"/>
        </w:rPr>
        <w:t>bbq</w:t>
      </w:r>
      <w:proofErr w:type="spellEnd"/>
      <w:r w:rsidR="00982066">
        <w:rPr>
          <w:sz w:val="20"/>
          <w:szCs w:val="20"/>
        </w:rPr>
        <w:t>.</w:t>
      </w:r>
      <w:r w:rsidR="00FA668F">
        <w:rPr>
          <w:sz w:val="20"/>
          <w:szCs w:val="20"/>
        </w:rPr>
        <w:t xml:space="preserve"> Doe je mee?   </w:t>
      </w:r>
    </w:p>
    <w:p w:rsidR="004323F8" w:rsidRPr="003A7156" w:rsidRDefault="00FA668F" w:rsidP="00FA668F">
      <w:pPr>
        <w:pStyle w:val="Hoofdtekst"/>
        <w:ind w:firstLine="0"/>
        <w:rPr>
          <w:color w:val="auto"/>
          <w:sz w:val="20"/>
          <w:szCs w:val="20"/>
        </w:rPr>
      </w:pPr>
      <w:r>
        <w:rPr>
          <w:sz w:val="20"/>
          <w:szCs w:val="20"/>
        </w:rPr>
        <w:br/>
        <w:t xml:space="preserve">Samen met groenontwerper Harry Pierik hebben we een mooie lijst samengesteld van klimplanten en struiken die geschikt zijn om in onze straat te laten groeien en bloeien. Zoek er een uit die bij je past of bij je huis en bestel! Op = op, dus wees er snel bij. </w:t>
      </w:r>
      <w:bookmarkStart w:id="0" w:name="_GoBack"/>
      <w:bookmarkEnd w:id="0"/>
      <w:r>
        <w:rPr>
          <w:sz w:val="20"/>
          <w:szCs w:val="20"/>
        </w:rPr>
        <w:br/>
      </w:r>
      <w:r w:rsidR="003A7156">
        <w:rPr>
          <w:color w:val="auto"/>
          <w:sz w:val="20"/>
          <w:szCs w:val="20"/>
        </w:rPr>
        <w:br/>
      </w:r>
      <w:r w:rsidR="00C7212B" w:rsidRPr="003A7156">
        <w:rPr>
          <w:color w:val="auto"/>
          <w:sz w:val="20"/>
          <w:szCs w:val="20"/>
        </w:rPr>
        <w:t xml:space="preserve">Je bestelling kan je via een sms of </w:t>
      </w:r>
      <w:proofErr w:type="spellStart"/>
      <w:r w:rsidR="00C7212B" w:rsidRPr="003A7156">
        <w:rPr>
          <w:color w:val="auto"/>
          <w:sz w:val="20"/>
          <w:szCs w:val="20"/>
        </w:rPr>
        <w:t>appje</w:t>
      </w:r>
      <w:proofErr w:type="spellEnd"/>
      <w:r w:rsidR="00C7212B" w:rsidRPr="003A7156">
        <w:rPr>
          <w:color w:val="auto"/>
          <w:sz w:val="20"/>
          <w:szCs w:val="20"/>
        </w:rPr>
        <w:t xml:space="preserve"> doorgeven via 06-54363099. Wij bestellen de planten, vruchtbare potgrond en zorgen dat het op </w:t>
      </w:r>
      <w:r w:rsidR="00482268">
        <w:rPr>
          <w:color w:val="auto"/>
          <w:sz w:val="20"/>
          <w:szCs w:val="20"/>
        </w:rPr>
        <w:t xml:space="preserve">vrijdagavond 15 september </w:t>
      </w:r>
      <w:r w:rsidR="00C7212B" w:rsidRPr="003A7156">
        <w:rPr>
          <w:color w:val="auto"/>
          <w:sz w:val="20"/>
          <w:szCs w:val="20"/>
        </w:rPr>
        <w:t xml:space="preserve">klaar staat zodat we aan de slag kunnen. </w:t>
      </w:r>
      <w:r w:rsidR="00C7212B" w:rsidRPr="003A7156">
        <w:rPr>
          <w:rFonts w:ascii="Arial Unicode MS" w:hAnsi="Arial Unicode MS"/>
          <w:color w:val="auto"/>
          <w:sz w:val="20"/>
          <w:szCs w:val="20"/>
        </w:rPr>
        <w:br/>
      </w:r>
    </w:p>
    <w:p w:rsidR="004323F8" w:rsidRPr="003A7156" w:rsidRDefault="004A7787">
      <w:pPr>
        <w:pStyle w:val="Hoofdtekst"/>
        <w:rPr>
          <w:color w:val="auto"/>
          <w:sz w:val="20"/>
          <w:szCs w:val="20"/>
        </w:rPr>
      </w:pPr>
      <w:r w:rsidRPr="003A7156">
        <w:rPr>
          <w:color w:val="auto"/>
          <w:sz w:val="20"/>
          <w:szCs w:val="20"/>
        </w:rPr>
        <w:t>met hartelijke groet,</w:t>
      </w:r>
    </w:p>
    <w:p w:rsidR="004323F8" w:rsidRDefault="004A7787" w:rsidP="00982066">
      <w:pPr>
        <w:pStyle w:val="Hoofdtekst"/>
        <w:ind w:left="600" w:firstLine="0"/>
        <w:rPr>
          <w:sz w:val="20"/>
          <w:szCs w:val="20"/>
        </w:rPr>
      </w:pPr>
      <w:r w:rsidRPr="003A7156">
        <w:rPr>
          <w:color w:val="auto"/>
          <w:sz w:val="20"/>
          <w:szCs w:val="20"/>
        </w:rPr>
        <w:t xml:space="preserve">Maartje van Reedt </w:t>
      </w:r>
      <w:proofErr w:type="spellStart"/>
      <w:r w:rsidRPr="003A7156">
        <w:rPr>
          <w:color w:val="auto"/>
          <w:sz w:val="20"/>
          <w:szCs w:val="20"/>
          <w:lang w:val="de-DE"/>
        </w:rPr>
        <w:t>Dortland</w:t>
      </w:r>
      <w:proofErr w:type="spellEnd"/>
      <w:r w:rsidRPr="003A7156">
        <w:rPr>
          <w:color w:val="auto"/>
          <w:sz w:val="20"/>
          <w:szCs w:val="20"/>
        </w:rPr>
        <w:t xml:space="preserve">  </w:t>
      </w:r>
      <w:r w:rsidRPr="003A7156">
        <w:rPr>
          <w:color w:val="auto"/>
          <w:sz w:val="20"/>
          <w:szCs w:val="20"/>
        </w:rPr>
        <w:tab/>
        <w:t>06-54363099</w:t>
      </w:r>
      <w:r w:rsidR="00FA668F" w:rsidRPr="003A7156">
        <w:rPr>
          <w:color w:val="auto"/>
          <w:sz w:val="20"/>
          <w:szCs w:val="20"/>
        </w:rPr>
        <w:br/>
        <w:t xml:space="preserve">Sonja van der Sar </w:t>
      </w:r>
      <w:r w:rsidR="00FA668F" w:rsidRPr="003A7156">
        <w:rPr>
          <w:color w:val="auto"/>
          <w:sz w:val="20"/>
          <w:szCs w:val="20"/>
        </w:rPr>
        <w:tab/>
      </w:r>
      <w:r w:rsidR="00FA668F" w:rsidRPr="003A7156">
        <w:rPr>
          <w:color w:val="auto"/>
          <w:sz w:val="20"/>
          <w:szCs w:val="20"/>
        </w:rPr>
        <w:tab/>
        <w:t>06-24816353</w:t>
      </w:r>
      <w:r>
        <w:rPr>
          <w:rFonts w:ascii="Arial Unicode MS" w:hAnsi="Arial Unicode MS"/>
          <w:sz w:val="20"/>
          <w:szCs w:val="20"/>
        </w:rPr>
        <w:br/>
      </w:r>
    </w:p>
    <w:p w:rsidR="004323F8" w:rsidRDefault="004A7787">
      <w:pPr>
        <w:pStyle w:val="Koptekst1"/>
      </w:pPr>
      <w:r>
        <w:tab/>
      </w:r>
      <w:r>
        <w:tab/>
      </w:r>
      <w:r w:rsidR="00C7212B">
        <w:t>Bestellijst</w:t>
      </w:r>
    </w:p>
    <w:p w:rsidR="00C7212B" w:rsidRPr="003A7156" w:rsidRDefault="00C7212B" w:rsidP="00FA668F">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Blauwe regen - de welbekende enthousiaste klimmer die in het voorjaar blauw-paarse bloemtrossen draagt. Niet wintergroen.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Trompetbloem - klimheester die in augustus en september bloeit met vaak dieprode trompetvormige bloemen (keuze uit geel, rood, oranje). Niet Wintergroen.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Akebia</w:t>
      </w:r>
      <w:proofErr w:type="spellEnd"/>
      <w:r w:rsidRPr="003A7156">
        <w:rPr>
          <w:rFonts w:ascii="Palatino" w:hAnsi="Palatino" w:cs="Calibri"/>
          <w:sz w:val="20"/>
          <w:szCs w:val="20"/>
          <w:lang w:val="nl-NL"/>
        </w:rPr>
        <w:t xml:space="preserve"> of schijnaugurk - klimmer die in mei/juni bloeit met paarsrode bloemen. Half wintergroen, verliest blad bij strenge vorst.</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Vuurdoorn - groenblijvende stuik/haag met prachtige vuurrode besjes (in oranje, geel, rood te bestellen).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Toscaanse jasmijn (Star of Toscane) - winterharde en wintergroene, geelwitte sterjasmijn met geurende bloemen van juni tot september.</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 xml:space="preserve">Kamperfoelie </w:t>
      </w: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fragantissima</w:t>
      </w:r>
      <w:proofErr w:type="spellEnd"/>
      <w:r w:rsidRPr="003A7156">
        <w:rPr>
          <w:rFonts w:ascii="Palatino" w:hAnsi="Palatino" w:cs="Calibri"/>
          <w:sz w:val="20"/>
          <w:szCs w:val="20"/>
          <w:lang w:val="nl-NL"/>
        </w:rPr>
        <w:t xml:space="preserve"> - winterbloeiende en wintergroene struik met geurende witte bloemen van december tot april, in juni verschijnen rode besjes.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nitida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Baggesens</w:t>
      </w:r>
      <w:proofErr w:type="spellEnd"/>
      <w:r w:rsidRPr="003A7156">
        <w:rPr>
          <w:rFonts w:ascii="Palatino" w:hAnsi="Palatino" w:cs="Calibri"/>
          <w:sz w:val="20"/>
          <w:szCs w:val="20"/>
          <w:lang w:val="nl-NL"/>
        </w:rPr>
        <w:t xml:space="preserve"> Gold’ - kamperfoelie struik met wintergroe</w:t>
      </w:r>
      <w:r w:rsidR="00FA668F" w:rsidRPr="003A7156">
        <w:rPr>
          <w:rFonts w:ascii="Palatino" w:hAnsi="Palatino" w:cs="Calibri"/>
          <w:sz w:val="20"/>
          <w:szCs w:val="20"/>
          <w:lang w:val="nl-NL"/>
        </w:rPr>
        <w:t xml:space="preserve">n, lichtgroen, varenachtig blad.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japonica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Hall’s</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Prolific</w:t>
      </w:r>
      <w:proofErr w:type="spellEnd"/>
      <w:r w:rsidRPr="003A7156">
        <w:rPr>
          <w:rFonts w:ascii="Palatino" w:hAnsi="Palatino" w:cs="Calibri"/>
          <w:sz w:val="20"/>
          <w:szCs w:val="20"/>
          <w:lang w:val="nl-NL"/>
        </w:rPr>
        <w:t>’, klimmende half wintergroene kamperfoelie</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Lonicera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henryi</w:t>
      </w:r>
      <w:proofErr w:type="spellEnd"/>
      <w:r w:rsidRPr="003A7156">
        <w:rPr>
          <w:rFonts w:ascii="Palatino" w:hAnsi="Palatino" w:cs="Calibri"/>
          <w:sz w:val="20"/>
          <w:szCs w:val="20"/>
          <w:lang w:val="nl-NL"/>
        </w:rPr>
        <w:t>, klimmende wintergroene kamperfoelie, de oranje bloemetjes geuren niet.</w:t>
      </w:r>
    </w:p>
    <w:p w:rsidR="00C7212B" w:rsidRPr="0098206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en-GB"/>
        </w:rPr>
      </w:pPr>
      <w:proofErr w:type="spellStart"/>
      <w:r w:rsidRPr="00982066">
        <w:rPr>
          <w:rFonts w:ascii="Palatino" w:hAnsi="Palatino" w:cs="Calibri"/>
          <w:sz w:val="20"/>
          <w:szCs w:val="20"/>
          <w:lang w:val="en-GB"/>
        </w:rPr>
        <w:t>Rubus</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fruticosus</w:t>
      </w:r>
      <w:proofErr w:type="spellEnd"/>
      <w:r w:rsidRPr="00982066">
        <w:rPr>
          <w:rFonts w:ascii="Palatino" w:hAnsi="Palatino" w:cs="Calibri"/>
          <w:sz w:val="20"/>
          <w:szCs w:val="20"/>
          <w:lang w:val="en-GB"/>
        </w:rPr>
        <w:t xml:space="preserve"> ´Oregon </w:t>
      </w:r>
      <w:proofErr w:type="spellStart"/>
      <w:r w:rsidRPr="00982066">
        <w:rPr>
          <w:rFonts w:ascii="Palatino" w:hAnsi="Palatino" w:cs="Calibri"/>
          <w:sz w:val="20"/>
          <w:szCs w:val="20"/>
          <w:lang w:val="en-GB"/>
        </w:rPr>
        <w:t>Thornless</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doornloze</w:t>
      </w:r>
      <w:proofErr w:type="spellEnd"/>
      <w:r w:rsidRPr="00982066">
        <w:rPr>
          <w:rFonts w:ascii="Palatino" w:hAnsi="Palatino" w:cs="Calibri"/>
          <w:sz w:val="20"/>
          <w:szCs w:val="20"/>
          <w:lang w:val="en-GB"/>
        </w:rPr>
        <w:t xml:space="preserve"> </w:t>
      </w:r>
      <w:proofErr w:type="spellStart"/>
      <w:r w:rsidRPr="00982066">
        <w:rPr>
          <w:rFonts w:ascii="Palatino" w:hAnsi="Palatino" w:cs="Calibri"/>
          <w:sz w:val="20"/>
          <w:szCs w:val="20"/>
          <w:lang w:val="en-GB"/>
        </w:rPr>
        <w:t>braam</w:t>
      </w:r>
      <w:proofErr w:type="spellEnd"/>
      <w:r w:rsidRPr="00982066">
        <w:rPr>
          <w:rFonts w:ascii="Palatino" w:hAnsi="Palatino" w:cs="Calibri"/>
          <w:sz w:val="20"/>
          <w:szCs w:val="20"/>
          <w:lang w:val="en-GB"/>
        </w:rPr>
        <w:t> </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Jasminum</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nudiflorum</w:t>
      </w:r>
      <w:proofErr w:type="spellEnd"/>
      <w:r w:rsidRPr="003A7156">
        <w:rPr>
          <w:rFonts w:ascii="Palatino" w:hAnsi="Palatino" w:cs="Calibri"/>
          <w:sz w:val="20"/>
          <w:szCs w:val="20"/>
          <w:lang w:val="nl-NL"/>
        </w:rPr>
        <w:t>, winterjasmijn, gele bloemetjes in de winter</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Aristolochia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macrophylla</w:t>
      </w:r>
      <w:proofErr w:type="spellEnd"/>
      <w:r w:rsidRPr="003A7156">
        <w:rPr>
          <w:rFonts w:ascii="Palatino" w:hAnsi="Palatino" w:cs="Calibri"/>
          <w:sz w:val="20"/>
          <w:szCs w:val="20"/>
          <w:lang w:val="nl-NL"/>
        </w:rPr>
        <w:t>, Duitse pijp, bladverliezend met grote bladeren</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proofErr w:type="spellStart"/>
      <w:r w:rsidRPr="003A7156">
        <w:rPr>
          <w:rFonts w:ascii="Palatino" w:hAnsi="Palatino" w:cs="Calibri"/>
          <w:sz w:val="20"/>
          <w:szCs w:val="20"/>
          <w:lang w:val="nl-NL"/>
        </w:rPr>
        <w:t>Actinidia</w:t>
      </w:r>
      <w:proofErr w:type="spellEnd"/>
      <w:r w:rsidRPr="003A7156">
        <w:rPr>
          <w:rFonts w:ascii="Palatino" w:hAnsi="Palatino" w:cs="Calibri"/>
          <w:sz w:val="20"/>
          <w:szCs w:val="20"/>
          <w:lang w:val="nl-NL"/>
        </w:rPr>
        <w:t xml:space="preserve"> </w:t>
      </w:r>
      <w:proofErr w:type="spellStart"/>
      <w:r w:rsidRPr="003A7156">
        <w:rPr>
          <w:rFonts w:ascii="Palatino" w:hAnsi="Palatino" w:cs="Calibri"/>
          <w:sz w:val="20"/>
          <w:szCs w:val="20"/>
          <w:lang w:val="nl-NL"/>
        </w:rPr>
        <w:t>chinensis</w:t>
      </w:r>
      <w:proofErr w:type="spellEnd"/>
      <w:r w:rsidRPr="003A7156">
        <w:rPr>
          <w:rFonts w:ascii="Palatino" w:hAnsi="Palatino" w:cs="Calibri"/>
          <w:sz w:val="20"/>
          <w:szCs w:val="20"/>
          <w:lang w:val="nl-NL"/>
        </w:rPr>
        <w:t>, kiwi</w:t>
      </w:r>
    </w:p>
    <w:p w:rsidR="00C7212B" w:rsidRPr="003A7156" w:rsidRDefault="00C7212B" w:rsidP="00C7212B">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Clematis ‘</w:t>
      </w:r>
      <w:proofErr w:type="spellStart"/>
      <w:r w:rsidRPr="003A7156">
        <w:rPr>
          <w:rFonts w:ascii="Palatino" w:hAnsi="Palatino" w:cs="Calibri"/>
          <w:sz w:val="20"/>
          <w:szCs w:val="20"/>
          <w:lang w:val="nl-NL"/>
        </w:rPr>
        <w:t>Etoile</w:t>
      </w:r>
      <w:proofErr w:type="spellEnd"/>
      <w:r w:rsidRPr="003A7156">
        <w:rPr>
          <w:rFonts w:ascii="Palatino" w:hAnsi="Palatino" w:cs="Calibri"/>
          <w:sz w:val="20"/>
          <w:szCs w:val="20"/>
          <w:lang w:val="nl-NL"/>
        </w:rPr>
        <w:t xml:space="preserve"> Violette’ en andere cultuurvariëteiten in vruchtbare vochthoudende grond (</w:t>
      </w:r>
      <w:proofErr w:type="spellStart"/>
      <w:r w:rsidRPr="003A7156">
        <w:rPr>
          <w:rFonts w:ascii="Palatino" w:hAnsi="Palatino" w:cs="Calibri"/>
          <w:sz w:val="20"/>
          <w:szCs w:val="20"/>
          <w:lang w:val="nl-NL"/>
        </w:rPr>
        <w:t>bentoniet</w:t>
      </w:r>
      <w:proofErr w:type="spellEnd"/>
      <w:r w:rsidRPr="003A7156">
        <w:rPr>
          <w:rFonts w:ascii="Palatino" w:hAnsi="Palatino" w:cs="Calibri"/>
          <w:sz w:val="20"/>
          <w:szCs w:val="20"/>
          <w:lang w:val="nl-NL"/>
        </w:rPr>
        <w:t xml:space="preserve"> toevoegen!</w:t>
      </w:r>
      <w:r w:rsidR="00FA668F" w:rsidRPr="003A7156">
        <w:rPr>
          <w:rFonts w:ascii="Palatino" w:hAnsi="Palatino" w:cs="Calibri"/>
          <w:sz w:val="20"/>
          <w:szCs w:val="20"/>
          <w:lang w:val="nl-NL"/>
        </w:rPr>
        <w:t>)</w:t>
      </w:r>
    </w:p>
    <w:p w:rsidR="003A7156" w:rsidRPr="003A7156" w:rsidRDefault="00C7212B" w:rsidP="003A7156">
      <w:pPr>
        <w:pStyle w:val="Lijstaline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alatino" w:hAnsi="Palatino" w:cs="Calibri"/>
          <w:sz w:val="20"/>
          <w:szCs w:val="20"/>
          <w:lang w:val="nl-NL"/>
        </w:rPr>
      </w:pPr>
      <w:r w:rsidRPr="003A7156">
        <w:rPr>
          <w:rFonts w:ascii="Palatino" w:hAnsi="Palatino" w:cs="Calibri"/>
          <w:sz w:val="20"/>
          <w:szCs w:val="20"/>
          <w:lang w:val="nl-NL"/>
        </w:rPr>
        <w:t>Diverse klimrozen zijn ook heel geschikt, mits ze op een zonnige plek staan.</w:t>
      </w:r>
      <w:r w:rsidR="003A7156" w:rsidRPr="003A7156">
        <w:rPr>
          <w:rFonts w:ascii="Palatino" w:hAnsi="Palatino" w:cs="Calibri"/>
          <w:sz w:val="20"/>
          <w:szCs w:val="20"/>
          <w:lang w:val="nl-NL"/>
        </w:rPr>
        <w:t xml:space="preserve"> Mocht je een klimroos willen, vermeld dan de volledige naam en de kleur van de roos die je wenst.</w:t>
      </w:r>
    </w:p>
    <w:sectPr w:rsidR="003A7156" w:rsidRPr="003A7156" w:rsidSect="006C480B">
      <w:headerReference w:type="default" r:id="rId8"/>
      <w:footerReference w:type="default" r:id="rId9"/>
      <w:pgSz w:w="11900" w:h="16840"/>
      <w:pgMar w:top="1080" w:right="1152" w:bottom="1656" w:left="1152"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6D" w:rsidRDefault="003F3B6D">
      <w:r>
        <w:separator/>
      </w:r>
    </w:p>
  </w:endnote>
  <w:endnote w:type="continuationSeparator" w:id="0">
    <w:p w:rsidR="003F3B6D" w:rsidRDefault="003F3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A00002FF" w:usb1="7800205A" w:usb2="14600000" w:usb3="00000000" w:csb0="00000193" w:csb1="00000000"/>
  </w:font>
  <w:font w:name="Didot">
    <w:altName w:val="Times New Roman"/>
    <w:charset w:val="00"/>
    <w:family w:val="auto"/>
    <w:pitch w:val="variable"/>
    <w:sig w:usb0="00000000" w:usb1="00000000" w:usb2="00000000" w:usb3="00000000" w:csb0="000001FB"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8F" w:rsidRDefault="00FA668F">
    <w:pPr>
      <w:pStyle w:val="Vrijevorm"/>
      <w:tabs>
        <w:tab w:val="center" w:pos="4798"/>
        <w:tab w:val="right" w:pos="9596"/>
      </w:tabs>
      <w:spacing w:before="60" w:after="60" w:line="240" w:lineRule="auto"/>
      <w:ind w:firstLine="0"/>
    </w:pPr>
    <w:r>
      <w:rPr>
        <w:rFonts w:ascii="Helvetica" w:hAnsi="Helvetica"/>
        <w:caps/>
        <w:color w:val="008CB4"/>
        <w:sz w:val="20"/>
        <w:szCs w:val="20"/>
      </w:rPr>
      <w:t>Eendrachtstraat - Zwolle</w:t>
    </w:r>
    <w:r>
      <w:rPr>
        <w:rFonts w:ascii="Helvetica" w:eastAsia="Helvetica" w:hAnsi="Helvetica" w:cs="Helvetica"/>
        <w:caps/>
        <w:color w:val="008CB4"/>
        <w:sz w:val="20"/>
        <w:szCs w:val="20"/>
      </w:rPr>
      <w:tab/>
    </w:r>
    <w:r>
      <w:rPr>
        <w:rFonts w:ascii="Helvetica" w:eastAsia="Helvetica" w:hAnsi="Helvetica" w:cs="Helvetica"/>
        <w:caps/>
        <w:color w:val="008CB4"/>
        <w:sz w:val="20"/>
        <w:szCs w:val="20"/>
      </w:rPr>
      <w:tab/>
    </w:r>
    <w:r w:rsidR="006C480B">
      <w:rPr>
        <w:rFonts w:ascii="Helvetica" w:eastAsia="Helvetica" w:hAnsi="Helvetica" w:cs="Helvetica"/>
        <w:caps/>
        <w:color w:val="008CB4"/>
        <w:sz w:val="20"/>
        <w:szCs w:val="20"/>
      </w:rPr>
      <w:fldChar w:fldCharType="begin"/>
    </w:r>
    <w:r>
      <w:rPr>
        <w:rFonts w:ascii="Helvetica" w:eastAsia="Helvetica" w:hAnsi="Helvetica" w:cs="Helvetica"/>
        <w:caps/>
        <w:color w:val="008CB4"/>
        <w:sz w:val="20"/>
        <w:szCs w:val="20"/>
      </w:rPr>
      <w:instrText xml:space="preserve"> PAGE </w:instrText>
    </w:r>
    <w:r w:rsidR="006C480B">
      <w:rPr>
        <w:rFonts w:ascii="Helvetica" w:eastAsia="Helvetica" w:hAnsi="Helvetica" w:cs="Helvetica"/>
        <w:caps/>
        <w:color w:val="008CB4"/>
        <w:sz w:val="20"/>
        <w:szCs w:val="20"/>
      </w:rPr>
      <w:fldChar w:fldCharType="separate"/>
    </w:r>
    <w:r w:rsidR="00B01738">
      <w:rPr>
        <w:rFonts w:ascii="Helvetica" w:eastAsia="Helvetica" w:hAnsi="Helvetica" w:cs="Helvetica"/>
        <w:caps/>
        <w:noProof/>
        <w:color w:val="008CB4"/>
        <w:sz w:val="20"/>
        <w:szCs w:val="20"/>
      </w:rPr>
      <w:t>1</w:t>
    </w:r>
    <w:r w:rsidR="006C480B">
      <w:rPr>
        <w:rFonts w:ascii="Helvetica" w:eastAsia="Helvetica" w:hAnsi="Helvetica" w:cs="Helvetica"/>
        <w:caps/>
        <w:color w:val="008CB4"/>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6D" w:rsidRDefault="003F3B6D">
      <w:r>
        <w:separator/>
      </w:r>
    </w:p>
  </w:footnote>
  <w:footnote w:type="continuationSeparator" w:id="0">
    <w:p w:rsidR="003F3B6D" w:rsidRDefault="003F3B6D">
      <w:r>
        <w:continuationSeparator/>
      </w:r>
    </w:p>
  </w:footnote>
  <w:footnote w:id="1">
    <w:p w:rsidR="00982066" w:rsidRPr="00982066" w:rsidRDefault="00982066" w:rsidP="00982066">
      <w:pPr>
        <w:pStyle w:val="Voetnoottekst"/>
        <w:rPr>
          <w:lang w:val="nl-NL"/>
        </w:rPr>
      </w:pPr>
      <w:r>
        <w:rPr>
          <w:rStyle w:val="Voetnootmarkering"/>
        </w:rPr>
        <w:footnoteRef/>
      </w:r>
      <w:r w:rsidRPr="00982066">
        <w:rPr>
          <w:lang w:val="nl-NL"/>
        </w:rPr>
        <w:t xml:space="preserve"> </w:t>
      </w:r>
      <w:r>
        <w:rPr>
          <w:lang w:val="nl-NL"/>
        </w:rPr>
        <w:t>Park(</w:t>
      </w:r>
      <w:proofErr w:type="spellStart"/>
      <w:r>
        <w:rPr>
          <w:lang w:val="nl-NL"/>
        </w:rPr>
        <w:t>ing</w:t>
      </w:r>
      <w:proofErr w:type="spellEnd"/>
      <w:r>
        <w:rPr>
          <w:lang w:val="nl-NL"/>
        </w:rPr>
        <w:t xml:space="preserve">) </w:t>
      </w:r>
      <w:proofErr w:type="spellStart"/>
      <w:r>
        <w:rPr>
          <w:lang w:val="nl-NL"/>
        </w:rPr>
        <w:t>Day</w:t>
      </w:r>
      <w:proofErr w:type="spellEnd"/>
      <w:r>
        <w:rPr>
          <w:lang w:val="nl-NL"/>
        </w:rPr>
        <w:t xml:space="preserve"> is een jaarlijks evenement waarop parkeerplaatsen een dag tot parkjes worden getransformeerd.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8F" w:rsidRDefault="006C480B">
    <w:r w:rsidRPr="006C480B">
      <w:rPr>
        <w:noProof/>
      </w:rPr>
      <w:pict>
        <v:line id="_x0000_s1029" style="position:absolute;z-index:-251658240;visibility:visible;mso-wrap-distance-left:12pt;mso-wrap-distance-top:12pt;mso-wrap-distance-right:12pt;mso-wrap-distance-bottom:12pt;mso-position-horizontal-relative:page;mso-position-vertical-relative:page" from="56.6pt,35pt" to="537.8pt,35pt" strokecolor="#008cb4" strokeweight=".8pt">
          <v:stroke miterlimit="4" joinstyle="miter"/>
          <w10:wrap anchorx="page" anchory="page"/>
        </v:line>
      </w:pict>
    </w:r>
    <w:r w:rsidRPr="006C480B">
      <w:rPr>
        <w:noProof/>
      </w:rPr>
      <w:pict>
        <v:line id="_x0000_s1030" style="position:absolute;z-index:-251657216;visibility:visible;mso-wrap-distance-left:12pt;mso-wrap-distance-top:12pt;mso-wrap-distance-right:12pt;mso-wrap-distance-bottom:12pt;mso-position-horizontal-relative:page;mso-position-vertical-relative:page" from="57pt,780pt" to="538.2pt,780pt" strokecolor="#008cb4" strokeweight=".8pt">
          <v:stroke miterlimit="4"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C7285"/>
    <w:multiLevelType w:val="hybridMultilevel"/>
    <w:tmpl w:val="4134DCA4"/>
    <w:numStyleLink w:val="Genummerd"/>
  </w:abstractNum>
  <w:abstractNum w:abstractNumId="1">
    <w:nsid w:val="66CC6C79"/>
    <w:multiLevelType w:val="hybridMultilevel"/>
    <w:tmpl w:val="C9B0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E0CF4"/>
    <w:multiLevelType w:val="hybridMultilevel"/>
    <w:tmpl w:val="4134DCA4"/>
    <w:styleLink w:val="Genummerd"/>
    <w:lvl w:ilvl="0" w:tplc="2B2813FA">
      <w:start w:val="1"/>
      <w:numFmt w:val="decimal"/>
      <w:lvlText w:val="%1."/>
      <w:lvlJc w:val="left"/>
      <w:pPr>
        <w:tabs>
          <w:tab w:val="num" w:pos="960"/>
        </w:tabs>
        <w:ind w:left="36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tplc="9D706F74">
      <w:start w:val="1"/>
      <w:numFmt w:val="decimal"/>
      <w:lvlText w:val="%2."/>
      <w:lvlJc w:val="left"/>
      <w:pPr>
        <w:tabs>
          <w:tab w:val="num" w:pos="1290"/>
        </w:tabs>
        <w:ind w:left="690" w:firstLine="270"/>
      </w:pPr>
      <w:rPr>
        <w:rFonts w:hAnsi="Arial Unicode MS"/>
        <w:caps w:val="0"/>
        <w:smallCaps w:val="0"/>
        <w:strike w:val="0"/>
        <w:dstrike w:val="0"/>
        <w:outline w:val="0"/>
        <w:emboss w:val="0"/>
        <w:imprint w:val="0"/>
        <w:spacing w:val="0"/>
        <w:w w:val="100"/>
        <w:kern w:val="0"/>
        <w:position w:val="0"/>
        <w:highlight w:val="none"/>
        <w:vertAlign w:val="baseline"/>
      </w:rPr>
    </w:lvl>
    <w:lvl w:ilvl="2" w:tplc="2FCACED8">
      <w:start w:val="1"/>
      <w:numFmt w:val="decimal"/>
      <w:lvlText w:val="%3."/>
      <w:lvlJc w:val="left"/>
      <w:pPr>
        <w:tabs>
          <w:tab w:val="num" w:pos="1650"/>
        </w:tabs>
        <w:ind w:left="1050" w:firstLine="270"/>
      </w:pPr>
      <w:rPr>
        <w:rFonts w:hAnsi="Arial Unicode MS"/>
        <w:caps w:val="0"/>
        <w:smallCaps w:val="0"/>
        <w:strike w:val="0"/>
        <w:dstrike w:val="0"/>
        <w:outline w:val="0"/>
        <w:emboss w:val="0"/>
        <w:imprint w:val="0"/>
        <w:spacing w:val="0"/>
        <w:w w:val="100"/>
        <w:kern w:val="0"/>
        <w:position w:val="0"/>
        <w:highlight w:val="none"/>
        <w:vertAlign w:val="baseline"/>
      </w:rPr>
    </w:lvl>
    <w:lvl w:ilvl="3" w:tplc="B0287508">
      <w:start w:val="1"/>
      <w:numFmt w:val="decimal"/>
      <w:lvlText w:val="%4."/>
      <w:lvlJc w:val="left"/>
      <w:pPr>
        <w:tabs>
          <w:tab w:val="num" w:pos="2010"/>
        </w:tabs>
        <w:ind w:left="1410" w:firstLine="270"/>
      </w:pPr>
      <w:rPr>
        <w:rFonts w:hAnsi="Arial Unicode MS"/>
        <w:caps w:val="0"/>
        <w:smallCaps w:val="0"/>
        <w:strike w:val="0"/>
        <w:dstrike w:val="0"/>
        <w:outline w:val="0"/>
        <w:emboss w:val="0"/>
        <w:imprint w:val="0"/>
        <w:spacing w:val="0"/>
        <w:w w:val="100"/>
        <w:kern w:val="0"/>
        <w:position w:val="0"/>
        <w:highlight w:val="none"/>
        <w:vertAlign w:val="baseline"/>
      </w:rPr>
    </w:lvl>
    <w:lvl w:ilvl="4" w:tplc="22B26C50">
      <w:start w:val="1"/>
      <w:numFmt w:val="decimal"/>
      <w:lvlText w:val="%5."/>
      <w:lvlJc w:val="left"/>
      <w:pPr>
        <w:tabs>
          <w:tab w:val="num" w:pos="2370"/>
        </w:tabs>
        <w:ind w:left="1770" w:firstLine="270"/>
      </w:pPr>
      <w:rPr>
        <w:rFonts w:hAnsi="Arial Unicode MS"/>
        <w:caps w:val="0"/>
        <w:smallCaps w:val="0"/>
        <w:strike w:val="0"/>
        <w:dstrike w:val="0"/>
        <w:outline w:val="0"/>
        <w:emboss w:val="0"/>
        <w:imprint w:val="0"/>
        <w:spacing w:val="0"/>
        <w:w w:val="100"/>
        <w:kern w:val="0"/>
        <w:position w:val="0"/>
        <w:highlight w:val="none"/>
        <w:vertAlign w:val="baseline"/>
      </w:rPr>
    </w:lvl>
    <w:lvl w:ilvl="5" w:tplc="B01471B4">
      <w:start w:val="1"/>
      <w:numFmt w:val="decimal"/>
      <w:lvlText w:val="%6."/>
      <w:lvlJc w:val="left"/>
      <w:pPr>
        <w:tabs>
          <w:tab w:val="num" w:pos="2730"/>
        </w:tabs>
        <w:ind w:left="2130" w:firstLine="270"/>
      </w:pPr>
      <w:rPr>
        <w:rFonts w:hAnsi="Arial Unicode MS"/>
        <w:caps w:val="0"/>
        <w:smallCaps w:val="0"/>
        <w:strike w:val="0"/>
        <w:dstrike w:val="0"/>
        <w:outline w:val="0"/>
        <w:emboss w:val="0"/>
        <w:imprint w:val="0"/>
        <w:spacing w:val="0"/>
        <w:w w:val="100"/>
        <w:kern w:val="0"/>
        <w:position w:val="0"/>
        <w:highlight w:val="none"/>
        <w:vertAlign w:val="baseline"/>
      </w:rPr>
    </w:lvl>
    <w:lvl w:ilvl="6" w:tplc="60F893F8">
      <w:start w:val="1"/>
      <w:numFmt w:val="decimal"/>
      <w:lvlText w:val="%7."/>
      <w:lvlJc w:val="left"/>
      <w:pPr>
        <w:tabs>
          <w:tab w:val="num" w:pos="3090"/>
        </w:tabs>
        <w:ind w:left="2490" w:firstLine="270"/>
      </w:pPr>
      <w:rPr>
        <w:rFonts w:hAnsi="Arial Unicode MS"/>
        <w:caps w:val="0"/>
        <w:smallCaps w:val="0"/>
        <w:strike w:val="0"/>
        <w:dstrike w:val="0"/>
        <w:outline w:val="0"/>
        <w:emboss w:val="0"/>
        <w:imprint w:val="0"/>
        <w:spacing w:val="0"/>
        <w:w w:val="100"/>
        <w:kern w:val="0"/>
        <w:position w:val="0"/>
        <w:highlight w:val="none"/>
        <w:vertAlign w:val="baseline"/>
      </w:rPr>
    </w:lvl>
    <w:lvl w:ilvl="7" w:tplc="FB72E148">
      <w:start w:val="1"/>
      <w:numFmt w:val="decimal"/>
      <w:lvlText w:val="%8."/>
      <w:lvlJc w:val="left"/>
      <w:pPr>
        <w:tabs>
          <w:tab w:val="num" w:pos="3450"/>
        </w:tabs>
        <w:ind w:left="2850" w:firstLine="270"/>
      </w:pPr>
      <w:rPr>
        <w:rFonts w:hAnsi="Arial Unicode MS"/>
        <w:caps w:val="0"/>
        <w:smallCaps w:val="0"/>
        <w:strike w:val="0"/>
        <w:dstrike w:val="0"/>
        <w:outline w:val="0"/>
        <w:emboss w:val="0"/>
        <w:imprint w:val="0"/>
        <w:spacing w:val="0"/>
        <w:w w:val="100"/>
        <w:kern w:val="0"/>
        <w:position w:val="0"/>
        <w:highlight w:val="none"/>
        <w:vertAlign w:val="baseline"/>
      </w:rPr>
    </w:lvl>
    <w:lvl w:ilvl="8" w:tplc="1ACE9B5E">
      <w:start w:val="1"/>
      <w:numFmt w:val="decimal"/>
      <w:lvlText w:val="%9."/>
      <w:lvlJc w:val="left"/>
      <w:pPr>
        <w:tabs>
          <w:tab w:val="num" w:pos="3810"/>
        </w:tabs>
        <w:ind w:left="3210" w:firstLine="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4323F8"/>
    <w:rsid w:val="002E7FD2"/>
    <w:rsid w:val="003A7156"/>
    <w:rsid w:val="003F3B6D"/>
    <w:rsid w:val="004323F8"/>
    <w:rsid w:val="00482268"/>
    <w:rsid w:val="004A7787"/>
    <w:rsid w:val="00540974"/>
    <w:rsid w:val="006C480B"/>
    <w:rsid w:val="00813B94"/>
    <w:rsid w:val="00982066"/>
    <w:rsid w:val="00B01738"/>
    <w:rsid w:val="00C7212B"/>
    <w:rsid w:val="00FA66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C480B"/>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C480B"/>
    <w:rPr>
      <w:u w:val="single"/>
    </w:rPr>
  </w:style>
  <w:style w:type="paragraph" w:customStyle="1" w:styleId="Vrijevorm">
    <w:name w:val="Vrije vorm"/>
    <w:rsid w:val="006C480B"/>
    <w:pPr>
      <w:spacing w:line="288" w:lineRule="auto"/>
      <w:ind w:firstLine="600"/>
    </w:pPr>
    <w:rPr>
      <w:rFonts w:ascii="Palatino" w:hAnsi="Palatino" w:cs="Arial Unicode MS"/>
      <w:color w:val="000000"/>
      <w:sz w:val="24"/>
      <w:szCs w:val="24"/>
    </w:rPr>
  </w:style>
  <w:style w:type="paragraph" w:customStyle="1" w:styleId="Titel1">
    <w:name w:val="Titel1"/>
    <w:next w:val="Hoofdtekst2"/>
    <w:rsid w:val="006C480B"/>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sid w:val="006C480B"/>
    <w:rPr>
      <w:rFonts w:ascii="Palatino" w:hAnsi="Palatino" w:cs="Arial Unicode MS"/>
      <w:color w:val="000000"/>
      <w:sz w:val="24"/>
      <w:szCs w:val="24"/>
    </w:rPr>
  </w:style>
  <w:style w:type="paragraph" w:customStyle="1" w:styleId="Ondertitel">
    <w:name w:val="Ondertitel"/>
    <w:next w:val="Hoofdtekst2"/>
    <w:rsid w:val="006C480B"/>
    <w:pPr>
      <w:spacing w:line="288" w:lineRule="auto"/>
    </w:pPr>
    <w:rPr>
      <w:rFonts w:ascii="Helvetica" w:hAnsi="Helvetica" w:cs="Arial Unicode MS"/>
      <w:b/>
      <w:bCs/>
      <w:color w:val="565452"/>
      <w:spacing w:val="7"/>
      <w:sz w:val="36"/>
      <w:szCs w:val="36"/>
    </w:rPr>
  </w:style>
  <w:style w:type="paragraph" w:customStyle="1" w:styleId="Subkop">
    <w:name w:val="Subkop"/>
    <w:next w:val="Hoofdtekst2"/>
    <w:rsid w:val="006C480B"/>
    <w:rPr>
      <w:rFonts w:ascii="Helvetica" w:eastAsia="Helvetica" w:hAnsi="Helvetica" w:cs="Helvetica"/>
      <w:color w:val="000000"/>
      <w:spacing w:val="4"/>
      <w:sz w:val="24"/>
      <w:szCs w:val="24"/>
    </w:rPr>
  </w:style>
  <w:style w:type="paragraph" w:customStyle="1" w:styleId="Koptekst1">
    <w:name w:val="Koptekst1"/>
    <w:next w:val="Hoofdtekst2"/>
    <w:rsid w:val="006C480B"/>
    <w:pPr>
      <w:spacing w:before="60" w:after="180"/>
      <w:jc w:val="center"/>
      <w:outlineLvl w:val="0"/>
    </w:pPr>
    <w:rPr>
      <w:rFonts w:ascii="Helvetica" w:hAnsi="Helvetica" w:cs="Arial Unicode MS"/>
      <w:b/>
      <w:bCs/>
      <w:color w:val="008CB4"/>
      <w:sz w:val="36"/>
      <w:szCs w:val="36"/>
    </w:rPr>
  </w:style>
  <w:style w:type="paragraph" w:customStyle="1" w:styleId="Hoofdtekst">
    <w:name w:val="Hoofdtekst"/>
    <w:rsid w:val="006C480B"/>
    <w:pPr>
      <w:spacing w:line="288" w:lineRule="auto"/>
      <w:ind w:firstLine="600"/>
    </w:pPr>
    <w:rPr>
      <w:rFonts w:ascii="Palatino" w:hAnsi="Palatino" w:cs="Arial Unicode MS"/>
      <w:color w:val="000000"/>
      <w:sz w:val="24"/>
      <w:szCs w:val="24"/>
    </w:rPr>
  </w:style>
  <w:style w:type="numbering" w:customStyle="1" w:styleId="Genummerd">
    <w:name w:val="Genummerd"/>
    <w:rsid w:val="006C480B"/>
    <w:pPr>
      <w:numPr>
        <w:numId w:val="1"/>
      </w:numPr>
    </w:pPr>
  </w:style>
  <w:style w:type="paragraph" w:styleId="Lijstalinea">
    <w:name w:val="List Paragraph"/>
    <w:basedOn w:val="Standaard"/>
    <w:uiPriority w:val="34"/>
    <w:qFormat/>
    <w:rsid w:val="00FA668F"/>
    <w:pPr>
      <w:ind w:left="720"/>
      <w:contextualSpacing/>
    </w:pPr>
  </w:style>
  <w:style w:type="paragraph" w:styleId="Voetnoottekst">
    <w:name w:val="footnote text"/>
    <w:basedOn w:val="Standaard"/>
    <w:link w:val="VoetnoottekstChar"/>
    <w:uiPriority w:val="99"/>
    <w:semiHidden/>
    <w:unhideWhenUsed/>
    <w:rsid w:val="00982066"/>
    <w:rPr>
      <w:sz w:val="20"/>
      <w:szCs w:val="20"/>
    </w:rPr>
  </w:style>
  <w:style w:type="character" w:customStyle="1" w:styleId="VoetnoottekstChar">
    <w:name w:val="Voetnoottekst Char"/>
    <w:basedOn w:val="Standaardalinea-lettertype"/>
    <w:link w:val="Voetnoottekst"/>
    <w:uiPriority w:val="99"/>
    <w:semiHidden/>
    <w:rsid w:val="00982066"/>
    <w:rPr>
      <w:lang w:val="en-US"/>
    </w:rPr>
  </w:style>
  <w:style w:type="character" w:styleId="Voetnootmarkering">
    <w:name w:val="footnote reference"/>
    <w:basedOn w:val="Standaardalinea-lettertype"/>
    <w:uiPriority w:val="99"/>
    <w:semiHidden/>
    <w:unhideWhenUsed/>
    <w:rsid w:val="009820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Vrijevorm">
    <w:name w:val="Vrije vorm"/>
    <w:pPr>
      <w:spacing w:line="288" w:lineRule="auto"/>
      <w:ind w:firstLine="600"/>
    </w:pPr>
    <w:rPr>
      <w:rFonts w:ascii="Palatino" w:hAnsi="Palatino" w:cs="Arial Unicode MS"/>
      <w:color w:val="000000"/>
      <w:sz w:val="24"/>
      <w:szCs w:val="24"/>
    </w:rPr>
  </w:style>
  <w:style w:type="paragraph" w:customStyle="1" w:styleId="Titel">
    <w:name w:val="Titel"/>
    <w:next w:val="Hoofdtekst2"/>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Pr>
      <w:rFonts w:ascii="Palatino" w:hAnsi="Palatino" w:cs="Arial Unicode MS"/>
      <w:color w:val="000000"/>
      <w:sz w:val="24"/>
      <w:szCs w:val="24"/>
    </w:rPr>
  </w:style>
  <w:style w:type="paragraph" w:customStyle="1" w:styleId="Ondertitel">
    <w:name w:val="Ondertitel"/>
    <w:next w:val="Hoofdtekst2"/>
    <w:pPr>
      <w:spacing w:line="288" w:lineRule="auto"/>
    </w:pPr>
    <w:rPr>
      <w:rFonts w:ascii="Helvetica" w:hAnsi="Helvetica" w:cs="Arial Unicode MS"/>
      <w:b/>
      <w:bCs/>
      <w:color w:val="565452"/>
      <w:spacing w:val="7"/>
      <w:sz w:val="36"/>
      <w:szCs w:val="36"/>
    </w:rPr>
  </w:style>
  <w:style w:type="paragraph" w:customStyle="1" w:styleId="Subkop">
    <w:name w:val="Subkop"/>
    <w:next w:val="Hoofdtekst2"/>
    <w:rPr>
      <w:rFonts w:ascii="Helvetica" w:eastAsia="Helvetica" w:hAnsi="Helvetica" w:cs="Helvetica"/>
      <w:color w:val="000000"/>
      <w:spacing w:val="4"/>
      <w:sz w:val="24"/>
      <w:szCs w:val="24"/>
    </w:rPr>
  </w:style>
  <w:style w:type="paragraph" w:customStyle="1" w:styleId="Koptekst">
    <w:name w:val="Koptekst"/>
    <w:next w:val="Hoofdtekst2"/>
    <w:pPr>
      <w:spacing w:before="60" w:after="180"/>
      <w:jc w:val="center"/>
      <w:outlineLvl w:val="0"/>
    </w:pPr>
    <w:rPr>
      <w:rFonts w:ascii="Helvetica" w:hAnsi="Helvetica" w:cs="Arial Unicode MS"/>
      <w:b/>
      <w:bCs/>
      <w:color w:val="008CB4"/>
      <w:sz w:val="36"/>
      <w:szCs w:val="36"/>
    </w:rPr>
  </w:style>
  <w:style w:type="paragraph" w:customStyle="1" w:styleId="Hoofdtekst">
    <w:name w:val="Hoofdtekst"/>
    <w:pPr>
      <w:spacing w:line="288" w:lineRule="auto"/>
      <w:ind w:firstLine="600"/>
    </w:pPr>
    <w:rPr>
      <w:rFonts w:ascii="Palatino" w:hAnsi="Palatino" w:cs="Arial Unicode MS"/>
      <w:color w:val="000000"/>
      <w:sz w:val="24"/>
      <w:szCs w:val="24"/>
    </w:rPr>
  </w:style>
  <w:style w:type="numbering" w:customStyle="1" w:styleId="Genummerd">
    <w:name w:val="Genummerd"/>
    <w:pPr>
      <w:numPr>
        <w:numId w:val="1"/>
      </w:numPr>
    </w:pPr>
  </w:style>
  <w:style w:type="paragraph" w:styleId="ListParagraph">
    <w:name w:val="List Paragraph"/>
    <w:basedOn w:val="Normal"/>
    <w:uiPriority w:val="34"/>
    <w:qFormat/>
    <w:rsid w:val="00FA668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D57C1BE7422A04980E3731CABF823C5" ma:contentTypeVersion="10" ma:contentTypeDescription="Een nieuw document maken." ma:contentTypeScope="" ma:versionID="2078b2b64e470dea1bccb62529aebdb3">
  <xsd:schema xmlns:xsd="http://www.w3.org/2001/XMLSchema" xmlns:xs="http://www.w3.org/2001/XMLSchema" xmlns:p="http://schemas.microsoft.com/office/2006/metadata/properties" xmlns:ns2="32b90ccf-db0f-4418-baaf-b41c01bb52e0" xmlns:ns3="a46b2c42-a63f-4537-b802-4231b924f951" targetNamespace="http://schemas.microsoft.com/office/2006/metadata/properties" ma:root="true" ma:fieldsID="a90bd94fd344cf3c46e3ebbc18c0a612" ns2:_="" ns3:_="">
    <xsd:import namespace="32b90ccf-db0f-4418-baaf-b41c01bb52e0"/>
    <xsd:import namespace="a46b2c42-a63f-4537-b802-4231b924f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0ccf-db0f-4418-baaf-b41c01bb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b2c42-a63f-4537-b802-4231b924f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10056-DDC1-4FA9-9577-A0CA91CB320B}">
  <ds:schemaRefs>
    <ds:schemaRef ds:uri="http://schemas.openxmlformats.org/officeDocument/2006/bibliography"/>
  </ds:schemaRefs>
</ds:datastoreItem>
</file>

<file path=customXml/itemProps2.xml><?xml version="1.0" encoding="utf-8"?>
<ds:datastoreItem xmlns:ds="http://schemas.openxmlformats.org/officeDocument/2006/customXml" ds:itemID="{95E099DA-CE7F-4268-946F-8A77DEC71593}"/>
</file>

<file path=customXml/itemProps3.xml><?xml version="1.0" encoding="utf-8"?>
<ds:datastoreItem xmlns:ds="http://schemas.openxmlformats.org/officeDocument/2006/customXml" ds:itemID="{CF8DA4ED-21AA-4280-B911-2CB6A21BFEA0}"/>
</file>

<file path=customXml/itemProps4.xml><?xml version="1.0" encoding="utf-8"?>
<ds:datastoreItem xmlns:ds="http://schemas.openxmlformats.org/officeDocument/2006/customXml" ds:itemID="{B427E2C1-599C-44BF-AAAA-5F8611A1FBDC}"/>
</file>

<file path=docProps/app.xml><?xml version="1.0" encoding="utf-8"?>
<Properties xmlns="http://schemas.openxmlformats.org/officeDocument/2006/extended-properties" xmlns:vt="http://schemas.openxmlformats.org/officeDocument/2006/docPropsVTypes">
  <Template>Normal.dotm</Template>
  <TotalTime>17</TotalTime>
  <Pages>1</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Maartje</cp:lastModifiedBy>
  <cp:revision>6</cp:revision>
  <dcterms:created xsi:type="dcterms:W3CDTF">2017-07-04T09:08:00Z</dcterms:created>
  <dcterms:modified xsi:type="dcterms:W3CDTF">2017-07-14T09:53:00Z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0x0101003D57C1BE7422A04980E3731CABF823C5</vt:lpwstr>
  </property>
</Properties>
</file>